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BE0D7" w14:textId="77777777" w:rsidR="00BE7B6A" w:rsidRDefault="00BE7B6A" w:rsidP="00BE7B6A">
      <w:pPr>
        <w:rPr>
          <w:b/>
          <w:sz w:val="32"/>
          <w:szCs w:val="32"/>
        </w:rPr>
      </w:pPr>
      <w:r w:rsidRPr="00BE7B6A">
        <w:rPr>
          <w:b/>
          <w:sz w:val="32"/>
          <w:szCs w:val="32"/>
        </w:rPr>
        <w:t>Web commerce</w:t>
      </w:r>
    </w:p>
    <w:p w14:paraId="0416D3D9" w14:textId="77777777" w:rsidR="00BE7B6A" w:rsidRDefault="00BE7B6A" w:rsidP="00BE7B6A">
      <w:pPr>
        <w:rPr>
          <w:i/>
        </w:rPr>
      </w:pPr>
      <w:r w:rsidRPr="00BE7B6A">
        <w:rPr>
          <w:i/>
        </w:rPr>
        <w:t>What happens when the four “</w:t>
      </w:r>
      <w:proofErr w:type="gramStart"/>
      <w:r w:rsidRPr="00BE7B6A">
        <w:rPr>
          <w:i/>
        </w:rPr>
        <w:t>P”s</w:t>
      </w:r>
      <w:proofErr w:type="gramEnd"/>
      <w:r w:rsidRPr="00BE7B6A">
        <w:rPr>
          <w:i/>
        </w:rPr>
        <w:t xml:space="preserve"> of marketing collide with the three “V”s of the supply chain?</w:t>
      </w:r>
    </w:p>
    <w:p w14:paraId="261A2699" w14:textId="5A9B70DF" w:rsidR="00BE7B6A" w:rsidRDefault="00BE7B6A" w:rsidP="00BE7B6A">
      <w:pPr>
        <w:rPr>
          <w:sz w:val="18"/>
          <w:szCs w:val="18"/>
        </w:rPr>
      </w:pPr>
      <w:r>
        <w:rPr>
          <w:sz w:val="18"/>
          <w:szCs w:val="18"/>
        </w:rPr>
        <w:t xml:space="preserve">By: Art </w:t>
      </w:r>
      <w:proofErr w:type="spellStart"/>
      <w:r>
        <w:rPr>
          <w:sz w:val="18"/>
          <w:szCs w:val="18"/>
        </w:rPr>
        <w:t>Mesher</w:t>
      </w:r>
      <w:proofErr w:type="spellEnd"/>
      <w:r>
        <w:rPr>
          <w:sz w:val="18"/>
          <w:szCs w:val="18"/>
        </w:rPr>
        <w:t>, CSCMP 2018</w:t>
      </w:r>
    </w:p>
    <w:p w14:paraId="333EB286" w14:textId="4CDB5992" w:rsidR="00BE7B6A" w:rsidRDefault="00BE7B6A" w:rsidP="00BE7B6A">
      <w:pPr>
        <w:rPr>
          <w:sz w:val="18"/>
          <w:szCs w:val="18"/>
        </w:rPr>
      </w:pPr>
    </w:p>
    <w:p w14:paraId="70A0199A" w14:textId="77777777" w:rsidR="00BE7B6A" w:rsidRPr="00BE7B6A" w:rsidRDefault="00BE7B6A" w:rsidP="00BE7B6A">
      <w:pPr>
        <w:shd w:val="clear" w:color="auto" w:fill="FFFFFF"/>
        <w:spacing w:after="240"/>
        <w:outlineLvl w:val="1"/>
        <w:rPr>
          <w:rFonts w:ascii="Times" w:hAnsi="Times" w:cs="Arial"/>
          <w:b/>
          <w:bCs/>
          <w:color w:val="000000"/>
        </w:rPr>
      </w:pPr>
      <w:r w:rsidRPr="00BE7B6A">
        <w:rPr>
          <w:rFonts w:ascii="Times" w:hAnsi="Times" w:cs="Arial"/>
          <w:b/>
          <w:bCs/>
          <w:color w:val="000000"/>
        </w:rPr>
        <w:t xml:space="preserve">We get a new “4 P’s in a </w:t>
      </w:r>
      <w:proofErr w:type="gramStart"/>
      <w:r w:rsidRPr="00BE7B6A">
        <w:rPr>
          <w:rFonts w:ascii="Times" w:hAnsi="Times" w:cs="Arial"/>
          <w:b/>
          <w:bCs/>
          <w:color w:val="000000"/>
        </w:rPr>
        <w:t>pod..</w:t>
      </w:r>
      <w:proofErr w:type="gramEnd"/>
    </w:p>
    <w:p w14:paraId="490312D2" w14:textId="0E6D088E" w:rsidR="00BE7B6A" w:rsidRPr="00BE7B6A" w:rsidRDefault="00BE7B6A" w:rsidP="00BE7B6A">
      <w:pPr>
        <w:shd w:val="clear" w:color="auto" w:fill="FFFFFF"/>
        <w:spacing w:after="390"/>
        <w:rPr>
          <w:rFonts w:ascii="Times" w:hAnsi="Times" w:cs="Arial"/>
          <w:color w:val="000000"/>
        </w:rPr>
      </w:pPr>
      <w:r w:rsidRPr="00BE7B6A">
        <w:rPr>
          <w:rFonts w:ascii="Times" w:hAnsi="Times" w:cs="Arial"/>
          <w:color w:val="000000"/>
        </w:rPr>
        <w:t>In marketing, students are taught the governors of marketing in a framework called the four P’s: Price, Place, Promotion and Product. In supply chains a similar framework is deﬁned as the three “</w:t>
      </w:r>
      <w:proofErr w:type="gramStart"/>
      <w:r w:rsidRPr="00BE7B6A">
        <w:rPr>
          <w:rFonts w:ascii="Times" w:hAnsi="Times" w:cs="Arial"/>
          <w:color w:val="000000"/>
        </w:rPr>
        <w:t>V”s</w:t>
      </w:r>
      <w:proofErr w:type="gramEnd"/>
      <w:r w:rsidRPr="00BE7B6A">
        <w:rPr>
          <w:rFonts w:ascii="Times" w:hAnsi="Times" w:cs="Arial"/>
          <w:color w:val="000000"/>
        </w:rPr>
        <w:t>; Visibility Variability and Velocity. In 2014 it will become clear that constant presence of networks and the transparency of supply chain channel members will create a new world of concurrent engineering and omni ch</w:t>
      </w:r>
      <w:r>
        <w:rPr>
          <w:rFonts w:ascii="Times" w:hAnsi="Times" w:cs="Arial"/>
          <w:color w:val="000000"/>
        </w:rPr>
        <w:t xml:space="preserve">annel behavior that will drive “clean slate” supply chains </w:t>
      </w:r>
      <w:proofErr w:type="gramStart"/>
      <w:r w:rsidRPr="00BE7B6A">
        <w:rPr>
          <w:rFonts w:ascii="Times" w:hAnsi="Times" w:cs="Arial"/>
          <w:color w:val="000000"/>
        </w:rPr>
        <w:t>( ph</w:t>
      </w:r>
      <w:r>
        <w:rPr>
          <w:rFonts w:ascii="Times" w:hAnsi="Times" w:cs="Arial"/>
          <w:color w:val="000000"/>
        </w:rPr>
        <w:t>ysical</w:t>
      </w:r>
      <w:proofErr w:type="gramEnd"/>
      <w:r>
        <w:rPr>
          <w:rFonts w:ascii="Times" w:hAnsi="Times" w:cs="Arial"/>
          <w:color w:val="000000"/>
        </w:rPr>
        <w:t xml:space="preserve"> and systems reinvention)</w:t>
      </w:r>
      <w:r w:rsidRPr="00BE7B6A">
        <w:rPr>
          <w:rFonts w:ascii="Times" w:hAnsi="Times" w:cs="Arial"/>
          <w:color w:val="000000"/>
        </w:rPr>
        <w:t xml:space="preserve">. Marketing and supply chains will mash over networks and become structurally </w:t>
      </w:r>
      <w:proofErr w:type="spellStart"/>
      <w:r w:rsidRPr="00BE7B6A">
        <w:rPr>
          <w:rFonts w:ascii="Times" w:hAnsi="Times" w:cs="Arial"/>
          <w:color w:val="000000"/>
        </w:rPr>
        <w:t>co dependent</w:t>
      </w:r>
      <w:proofErr w:type="spellEnd"/>
      <w:r w:rsidRPr="00BE7B6A">
        <w:rPr>
          <w:rFonts w:ascii="Times" w:hAnsi="Times" w:cs="Arial"/>
          <w:color w:val="000000"/>
        </w:rPr>
        <w:t xml:space="preserve"> and thus the birthing of a new set of governors of “web commerce</w:t>
      </w:r>
      <w:proofErr w:type="gramStart"/>
      <w:r w:rsidRPr="00BE7B6A">
        <w:rPr>
          <w:rFonts w:ascii="Times" w:hAnsi="Times" w:cs="Arial"/>
          <w:color w:val="000000"/>
        </w:rPr>
        <w:t>” ,</w:t>
      </w:r>
      <w:proofErr w:type="gramEnd"/>
      <w:r w:rsidRPr="00BE7B6A">
        <w:rPr>
          <w:rFonts w:ascii="Times" w:hAnsi="Times" w:cs="Arial"/>
          <w:color w:val="000000"/>
        </w:rPr>
        <w:t>, 4 new peas in a new a pod. Proliferation, Presence, Proximity, Personalization.</w:t>
      </w:r>
    </w:p>
    <w:p w14:paraId="15F5CF18" w14:textId="73349C4E" w:rsidR="00BE7B6A" w:rsidRPr="00BE7B6A" w:rsidRDefault="00BE7B6A" w:rsidP="00BE7B6A">
      <w:pPr>
        <w:shd w:val="clear" w:color="auto" w:fill="FFFFFF"/>
        <w:spacing w:after="240"/>
        <w:outlineLvl w:val="1"/>
        <w:rPr>
          <w:rFonts w:ascii="Times" w:hAnsi="Times" w:cs="Arial"/>
          <w:b/>
          <w:bCs/>
          <w:color w:val="000000"/>
        </w:rPr>
      </w:pPr>
      <w:r w:rsidRPr="00BE7B6A">
        <w:rPr>
          <w:rFonts w:ascii="Times" w:hAnsi="Times" w:cs="Arial"/>
          <w:b/>
          <w:bCs/>
          <w:color w:val="000000"/>
        </w:rPr>
        <w:t xml:space="preserve">To be present, </w:t>
      </w:r>
      <w:r>
        <w:rPr>
          <w:rFonts w:ascii="Times" w:hAnsi="Times" w:cs="Arial"/>
          <w:b/>
          <w:bCs/>
          <w:color w:val="000000"/>
        </w:rPr>
        <w:t>proximate, personal and proliﬁc:</w:t>
      </w:r>
    </w:p>
    <w:p w14:paraId="1216862A" w14:textId="412443A5" w:rsidR="00BE7B6A" w:rsidRPr="00BE7B6A" w:rsidRDefault="00BE7B6A" w:rsidP="00BE7B6A">
      <w:pPr>
        <w:shd w:val="clear" w:color="auto" w:fill="FFFFFF"/>
        <w:spacing w:after="390"/>
        <w:rPr>
          <w:rFonts w:ascii="Times" w:hAnsi="Times" w:cs="Arial"/>
          <w:color w:val="000000"/>
        </w:rPr>
      </w:pPr>
      <w:r w:rsidRPr="00BE7B6A">
        <w:rPr>
          <w:rFonts w:ascii="Times" w:hAnsi="Times" w:cs="Arial"/>
          <w:color w:val="000000"/>
        </w:rPr>
        <w:t xml:space="preserve">The Proliferation of the microprocessor(technically) new distributed machinery ( i.e. 3 d printers) and business suppliers( physically and systems) and their Presence on “the </w:t>
      </w:r>
      <w:proofErr w:type="spellStart"/>
      <w:r w:rsidRPr="00BE7B6A">
        <w:rPr>
          <w:rFonts w:ascii="Times" w:hAnsi="Times" w:cs="Arial"/>
          <w:color w:val="000000"/>
        </w:rPr>
        <w:t>network”s</w:t>
      </w:r>
      <w:proofErr w:type="spellEnd"/>
      <w:r w:rsidRPr="00BE7B6A">
        <w:rPr>
          <w:rFonts w:ascii="Times" w:hAnsi="Times" w:cs="Arial"/>
          <w:color w:val="000000"/>
        </w:rPr>
        <w:t xml:space="preserve"> will become a major driver of supply chain behavior ( </w:t>
      </w:r>
      <w:r>
        <w:rPr>
          <w:rFonts w:ascii="Times" w:hAnsi="Times" w:cs="Arial"/>
          <w:color w:val="765298"/>
          <w:u w:val="single"/>
        </w:rPr>
        <w:fldChar w:fldCharType="begin"/>
      </w:r>
      <w:r>
        <w:rPr>
          <w:rFonts w:ascii="Times" w:hAnsi="Times" w:cs="Arial"/>
          <w:color w:val="765298"/>
          <w:u w:val="single"/>
        </w:rPr>
        <w:instrText xml:space="preserve"> HYPERLINK "http://www.3vspart2.com/" </w:instrText>
      </w:r>
      <w:r>
        <w:rPr>
          <w:rFonts w:ascii="Times" w:hAnsi="Times" w:cs="Arial"/>
          <w:color w:val="765298"/>
          <w:u w:val="single"/>
        </w:rPr>
      </w:r>
      <w:r>
        <w:rPr>
          <w:rFonts w:ascii="Times" w:hAnsi="Times" w:cs="Arial"/>
          <w:color w:val="765298"/>
          <w:u w:val="single"/>
        </w:rPr>
        <w:fldChar w:fldCharType="separate"/>
      </w:r>
      <w:r w:rsidRPr="00BE7B6A">
        <w:rPr>
          <w:rStyle w:val="Hyperlink"/>
          <w:rFonts w:ascii="Times" w:hAnsi="Times" w:cs="Arial"/>
        </w:rPr>
        <w:t xml:space="preserve">see entrust </w:t>
      </w:r>
      <w:r w:rsidRPr="00BE7B6A">
        <w:rPr>
          <w:rStyle w:val="Hyperlink"/>
          <w:rFonts w:ascii="Times" w:hAnsi="Times" w:cs="Arial"/>
        </w:rPr>
        <w:t>p</w:t>
      </w:r>
      <w:r w:rsidRPr="00BE7B6A">
        <w:rPr>
          <w:rStyle w:val="Hyperlink"/>
          <w:rFonts w:ascii="Times" w:hAnsi="Times" w:cs="Arial"/>
        </w:rPr>
        <w:t>aper</w:t>
      </w:r>
      <w:r w:rsidRPr="00BE7B6A">
        <w:rPr>
          <w:rStyle w:val="Hyperlink"/>
          <w:rFonts w:ascii="Times" w:hAnsi="Times" w:cs="Arial"/>
        </w:rPr>
        <w:t>,</w:t>
      </w:r>
      <w:r w:rsidRPr="00BE7B6A">
        <w:rPr>
          <w:rStyle w:val="Hyperlink"/>
          <w:rFonts w:ascii="Times" w:hAnsi="Times" w:cs="Arial"/>
        </w:rPr>
        <w:t xml:space="preserve"> here </w:t>
      </w:r>
      <w:r>
        <w:rPr>
          <w:rFonts w:ascii="Times" w:hAnsi="Times" w:cs="Arial"/>
          <w:color w:val="765298"/>
          <w:u w:val="single"/>
        </w:rPr>
        <w:fldChar w:fldCharType="end"/>
      </w:r>
      <w:r w:rsidRPr="00BE7B6A">
        <w:rPr>
          <w:rFonts w:ascii="Times" w:hAnsi="Times" w:cs="Arial"/>
          <w:color w:val="000000"/>
        </w:rPr>
        <w:t xml:space="preserve">) as the always on always connected world create a new world transparency where there is nowhere to run and nowhere to hide, service and pricing becomes transparent and qualities are instantly exposed. </w:t>
      </w:r>
      <w:proofErr w:type="gramStart"/>
      <w:r w:rsidRPr="00BE7B6A">
        <w:rPr>
          <w:rFonts w:ascii="Times" w:hAnsi="Times" w:cs="Arial"/>
          <w:color w:val="000000"/>
        </w:rPr>
        <w:t>( i.e.</w:t>
      </w:r>
      <w:proofErr w:type="gramEnd"/>
      <w:r w:rsidRPr="00BE7B6A">
        <w:rPr>
          <w:rFonts w:ascii="Times" w:hAnsi="Times" w:cs="Arial"/>
          <w:color w:val="000000"/>
        </w:rPr>
        <w:t xml:space="preserve"> likes and dislikes in Facebook). Capacities and capabilities are instantly searched and found, and commerce enabled. Within process and discrete component assembly manufacturing, the reduction in the gap of wage differences from ﬁrst and third world nations, will force the need for new and real productivity improvements.</w:t>
      </w:r>
    </w:p>
    <w:p w14:paraId="0525C6D0" w14:textId="77777777" w:rsidR="00BE7B6A" w:rsidRPr="00BE7B6A" w:rsidRDefault="00BE7B6A" w:rsidP="00BE7B6A">
      <w:pPr>
        <w:shd w:val="clear" w:color="auto" w:fill="FFFFFF"/>
        <w:spacing w:after="390"/>
        <w:rPr>
          <w:rFonts w:ascii="Times" w:hAnsi="Times" w:cs="Arial"/>
          <w:color w:val="000000"/>
        </w:rPr>
      </w:pPr>
      <w:r w:rsidRPr="00BE7B6A">
        <w:rPr>
          <w:rFonts w:ascii="Times" w:hAnsi="Times" w:cs="Arial"/>
          <w:color w:val="000000"/>
        </w:rPr>
        <w:t>The most common denominator in the past to optimize supply-chain and manufacturing was through cost, but not the actual process or delivery.  With network presence and the proliferation of you make nodes addressable and more important, understandable.  This is where without understanding the details of supply-chain and production, you can’t design the most competitive products.  Integrated product development and concurrent engineering is what is being enabled broadly with presence, when applied with analytics and marketplaces.</w:t>
      </w:r>
    </w:p>
    <w:p w14:paraId="1548CCF7" w14:textId="445D3FEA" w:rsidR="00BE7B6A" w:rsidRPr="00BE7B6A" w:rsidRDefault="00BE7B6A" w:rsidP="00BE7B6A">
      <w:pPr>
        <w:shd w:val="clear" w:color="auto" w:fill="FFFFFF"/>
        <w:spacing w:after="240"/>
        <w:outlineLvl w:val="1"/>
        <w:rPr>
          <w:rFonts w:ascii="Times" w:hAnsi="Times" w:cs="Arial"/>
          <w:b/>
          <w:bCs/>
          <w:color w:val="000000"/>
        </w:rPr>
      </w:pPr>
      <w:r w:rsidRPr="00BE7B6A">
        <w:rPr>
          <w:rFonts w:ascii="Times" w:hAnsi="Times" w:cs="Arial"/>
          <w:b/>
          <w:bCs/>
          <w:color w:val="000000"/>
        </w:rPr>
        <w:t>Proximity is rapidly changing supply chain landscapes</w:t>
      </w:r>
      <w:r>
        <w:rPr>
          <w:rFonts w:ascii="Times" w:hAnsi="Times" w:cs="Arial"/>
          <w:b/>
          <w:bCs/>
          <w:color w:val="000000"/>
        </w:rPr>
        <w:t>:</w:t>
      </w:r>
    </w:p>
    <w:p w14:paraId="24EBEA70" w14:textId="2A003311" w:rsidR="00BE7B6A" w:rsidRPr="00BE7B6A" w:rsidRDefault="00BE7B6A" w:rsidP="00BE7B6A">
      <w:pPr>
        <w:shd w:val="clear" w:color="auto" w:fill="FFFFFF"/>
        <w:spacing w:after="390"/>
        <w:rPr>
          <w:rFonts w:ascii="Times" w:hAnsi="Times" w:cs="Arial"/>
          <w:color w:val="000000"/>
        </w:rPr>
      </w:pPr>
      <w:r w:rsidRPr="00BE7B6A">
        <w:rPr>
          <w:rFonts w:ascii="Times" w:hAnsi="Times" w:cs="Arial"/>
          <w:color w:val="000000"/>
        </w:rPr>
        <w:t xml:space="preserve">While the last 2 decades saw the development of long supply chains (the slow boat from china) the very recent re industrialization of domesticated economies </w:t>
      </w:r>
      <w:proofErr w:type="gramStart"/>
      <w:r w:rsidRPr="00BE7B6A">
        <w:rPr>
          <w:rFonts w:ascii="Times" w:hAnsi="Times" w:cs="Arial"/>
          <w:color w:val="000000"/>
        </w:rPr>
        <w:t>( near</w:t>
      </w:r>
      <w:proofErr w:type="gramEnd"/>
      <w:r w:rsidRPr="00BE7B6A">
        <w:rPr>
          <w:rFonts w:ascii="Times" w:hAnsi="Times" w:cs="Arial"/>
          <w:color w:val="000000"/>
        </w:rPr>
        <w:t xml:space="preserve"> shoring) and the desire for immediate delivery of goods and services in a omni channel environment will lead to the re-emergence of the “local stocking location”. While logistics control systems to manage long supply chain systems have been in vogue, these systems will wane in popularity and necessity as the </w:t>
      </w:r>
      <w:proofErr w:type="spellStart"/>
      <w:r w:rsidRPr="00BE7B6A">
        <w:rPr>
          <w:rFonts w:ascii="Times" w:hAnsi="Times" w:cs="Arial"/>
          <w:color w:val="000000"/>
        </w:rPr>
        <w:t>the</w:t>
      </w:r>
      <w:proofErr w:type="spellEnd"/>
      <w:r w:rsidRPr="00BE7B6A">
        <w:rPr>
          <w:rFonts w:ascii="Times" w:hAnsi="Times" w:cs="Arial"/>
          <w:color w:val="000000"/>
        </w:rPr>
        <w:t xml:space="preserve"> new and fad de jour challenges will be to optimize service policies in short high velocity supply chains without the inﬂation of assets (inventory, warehouses or ﬂeet cost). Real time </w:t>
      </w:r>
      <w:r w:rsidR="00567F40" w:rsidRPr="00BE7B6A">
        <w:rPr>
          <w:rFonts w:ascii="Times" w:hAnsi="Times" w:cs="Arial"/>
          <w:color w:val="000000"/>
        </w:rPr>
        <w:lastRenderedPageBreak/>
        <w:t>location-based</w:t>
      </w:r>
      <w:r w:rsidRPr="00BE7B6A">
        <w:rPr>
          <w:rFonts w:ascii="Times" w:hAnsi="Times" w:cs="Arial"/>
          <w:color w:val="000000"/>
        </w:rPr>
        <w:t xml:space="preserve"> services will become new drivers of velocity and community coordination as” my trucks next door can a take your load today” becomes much more feasible.</w:t>
      </w:r>
    </w:p>
    <w:p w14:paraId="098D81D7" w14:textId="7632A546" w:rsidR="00BE7B6A" w:rsidRDefault="00BE7B6A" w:rsidP="00BE7B6A">
      <w:pPr>
        <w:shd w:val="clear" w:color="auto" w:fill="FFFFFF"/>
        <w:spacing w:after="390"/>
        <w:rPr>
          <w:rFonts w:ascii="Times" w:hAnsi="Times" w:cs="Arial"/>
          <w:color w:val="000000"/>
        </w:rPr>
      </w:pPr>
      <w:r w:rsidRPr="00BE7B6A">
        <w:rPr>
          <w:rFonts w:ascii="Times" w:hAnsi="Times" w:cs="Arial"/>
          <w:color w:val="000000"/>
        </w:rPr>
        <w:t>Personalization of product, personalization of fulﬁllment</w:t>
      </w:r>
      <w:r w:rsidRPr="00BE7B6A">
        <w:rPr>
          <w:rFonts w:ascii="Cambria Math" w:hAnsi="Cambria Math" w:cs="Cambria Math"/>
          <w:color w:val="000000"/>
        </w:rPr>
        <w:t>‎</w:t>
      </w:r>
      <w:r w:rsidRPr="00BE7B6A">
        <w:rPr>
          <w:rFonts w:ascii="Times" w:hAnsi="Times" w:cs="Arial"/>
          <w:color w:val="000000"/>
        </w:rPr>
        <w:t>, personalization of delivery will be key themes going forward. I want this product bundled with that product and I want it delivered to my house every month one the third Tuesday between 2 and 2:15pm…The give me what I want, when I want, the way I want any time I want it new world order will require a much tighter view of service policy optimization and asset utilization and will lead to new systems and supply chain designs driven by proliferation, presence, proximity and personalization. Most current systems are like 8 track cassette players in their notion of future obsolescence as they were not designed to be social extended ,proliferated, personalized or even networked and</w:t>
      </w:r>
      <w:r>
        <w:rPr>
          <w:rFonts w:ascii="Times" w:hAnsi="Times" w:cs="Arial"/>
          <w:color w:val="000000"/>
        </w:rPr>
        <w:t xml:space="preserve"> as such we will see many new “clean slate</w:t>
      </w:r>
      <w:r w:rsidRPr="00BE7B6A">
        <w:rPr>
          <w:rFonts w:ascii="Times" w:hAnsi="Times" w:cs="Arial"/>
          <w:color w:val="000000"/>
        </w:rPr>
        <w:t>” systems and services vendors develop solutions to satisfy requirements in these arenas and like a feeding piranha will take small bites out of the market individually but in mass can fell large prey ( SAP Oracle etc.)</w:t>
      </w:r>
    </w:p>
    <w:p w14:paraId="0FFB6F3C" w14:textId="77777777" w:rsidR="00567F40" w:rsidRPr="00BE7B6A" w:rsidRDefault="00567F40" w:rsidP="00BE7B6A">
      <w:pPr>
        <w:shd w:val="clear" w:color="auto" w:fill="FFFFFF"/>
        <w:spacing w:after="390"/>
        <w:rPr>
          <w:rFonts w:ascii="Times" w:hAnsi="Times" w:cs="Arial"/>
          <w:color w:val="000000"/>
        </w:rPr>
      </w:pPr>
    </w:p>
    <w:p w14:paraId="14BABC98" w14:textId="1DD18EF8" w:rsidR="00BE7B6A" w:rsidRDefault="00BE7B6A" w:rsidP="00BE7B6A">
      <w:pPr>
        <w:shd w:val="clear" w:color="auto" w:fill="FFFFFF"/>
        <w:spacing w:after="240"/>
        <w:outlineLvl w:val="1"/>
        <w:rPr>
          <w:rFonts w:ascii="Times" w:hAnsi="Times" w:cs="Arial"/>
          <w:b/>
          <w:bCs/>
          <w:i/>
          <w:color w:val="1F4972"/>
          <w:sz w:val="28"/>
          <w:szCs w:val="28"/>
        </w:rPr>
      </w:pPr>
      <w:r w:rsidRPr="00BE7B6A">
        <w:rPr>
          <w:rFonts w:ascii="Times" w:hAnsi="Times" w:cs="Arial"/>
          <w:b/>
          <w:bCs/>
          <w:i/>
          <w:color w:val="1F4972"/>
          <w:sz w:val="28"/>
          <w:szCs w:val="28"/>
        </w:rPr>
        <w:t>What if you could take everything you learned and start over? What would you see different? What would you think different... What would you do different?   These are great questions to support the small Canadians can take on large global powers and win!!</w:t>
      </w:r>
    </w:p>
    <w:p w14:paraId="0B667F69" w14:textId="77777777" w:rsidR="00567F40" w:rsidRPr="00BE7B6A" w:rsidRDefault="00567F40" w:rsidP="00BE7B6A">
      <w:pPr>
        <w:shd w:val="clear" w:color="auto" w:fill="FFFFFF"/>
        <w:spacing w:after="240"/>
        <w:outlineLvl w:val="1"/>
        <w:rPr>
          <w:rFonts w:ascii="Times" w:hAnsi="Times" w:cs="Arial"/>
          <w:b/>
          <w:bCs/>
          <w:i/>
          <w:color w:val="1F4972"/>
          <w:sz w:val="28"/>
          <w:szCs w:val="28"/>
        </w:rPr>
      </w:pPr>
    </w:p>
    <w:p w14:paraId="5AE1E27E" w14:textId="4869DD48" w:rsidR="00BE7B6A" w:rsidRPr="00BE7B6A" w:rsidRDefault="00BE7B6A" w:rsidP="00BE7B6A">
      <w:pPr>
        <w:shd w:val="clear" w:color="auto" w:fill="FFFFFF"/>
        <w:spacing w:after="240"/>
        <w:outlineLvl w:val="1"/>
        <w:rPr>
          <w:rFonts w:ascii="Times" w:hAnsi="Times" w:cs="Arial"/>
          <w:b/>
          <w:bCs/>
          <w:color w:val="000000"/>
        </w:rPr>
      </w:pPr>
      <w:r w:rsidRPr="00BE7B6A">
        <w:rPr>
          <w:rFonts w:ascii="Times" w:hAnsi="Times" w:cs="Arial"/>
          <w:b/>
          <w:bCs/>
          <w:color w:val="000000"/>
        </w:rPr>
        <w:t>Clean Slate Kudos</w:t>
      </w:r>
      <w:r>
        <w:rPr>
          <w:rFonts w:ascii="Times" w:hAnsi="Times" w:cs="Arial"/>
          <w:b/>
          <w:bCs/>
          <w:color w:val="000000"/>
        </w:rPr>
        <w:t>:</w:t>
      </w:r>
    </w:p>
    <w:p w14:paraId="26BADC5C" w14:textId="21E2CB96" w:rsidR="00BE7B6A" w:rsidRPr="00BE7B6A" w:rsidRDefault="00BE7B6A" w:rsidP="00BE7B6A">
      <w:pPr>
        <w:shd w:val="clear" w:color="auto" w:fill="FFFFFF"/>
        <w:spacing w:after="390"/>
        <w:rPr>
          <w:rFonts w:ascii="Times" w:hAnsi="Times" w:cs="Arial"/>
          <w:color w:val="000000"/>
        </w:rPr>
      </w:pPr>
      <w:r w:rsidRPr="00BE7B6A">
        <w:rPr>
          <w:rFonts w:ascii="Times" w:hAnsi="Times" w:cs="Arial"/>
          <w:color w:val="000000"/>
        </w:rPr>
        <w:t xml:space="preserve">Look out Ben and Jerry’s and Baskin </w:t>
      </w:r>
      <w:r w:rsidR="00567F40" w:rsidRPr="00BE7B6A">
        <w:rPr>
          <w:rFonts w:ascii="Times" w:hAnsi="Times" w:cs="Arial"/>
          <w:color w:val="000000"/>
        </w:rPr>
        <w:t>Robins...</w:t>
      </w:r>
      <w:r w:rsidRPr="00BE7B6A">
        <w:rPr>
          <w:rFonts w:ascii="Times" w:hAnsi="Times" w:cs="Arial"/>
          <w:color w:val="000000"/>
        </w:rPr>
        <w:t xml:space="preserve"> This clean slate piranha may eat your lunch or your dessert. Personalized, proximate and soon to be proliﬁc. Customized ice cream on the spot</w:t>
      </w:r>
      <w:r w:rsidR="00567F40">
        <w:rPr>
          <w:rFonts w:ascii="Times" w:hAnsi="Times" w:cs="Arial"/>
          <w:color w:val="000000"/>
        </w:rPr>
        <w:t xml:space="preserve">… </w:t>
      </w:r>
      <w:r w:rsidRPr="00BE7B6A">
        <w:rPr>
          <w:rFonts w:ascii="Times" w:hAnsi="Times" w:cs="Arial"/>
          <w:color w:val="000000"/>
        </w:rPr>
        <w:t>on the ﬂy, eliminating the cold storage supply chains of the ice cream industry. Smitten Founder Robyn Sue Fisher, an ice cream lover, really didn’t love the way ice cream in today’s world was muddled with “unpronounceable i</w:t>
      </w:r>
      <w:bookmarkStart w:id="0" w:name="_GoBack"/>
      <w:bookmarkEnd w:id="0"/>
      <w:r w:rsidRPr="00BE7B6A">
        <w:rPr>
          <w:rFonts w:ascii="Times" w:hAnsi="Times" w:cs="Arial"/>
          <w:color w:val="000000"/>
        </w:rPr>
        <w:t xml:space="preserve">ngredients (preservatives, emulsiﬁers and stabilizers) to prolong shelf-life as required due to the cold storage supply chain </w:t>
      </w:r>
      <w:proofErr w:type="gramStart"/>
      <w:r w:rsidRPr="00BE7B6A">
        <w:rPr>
          <w:rFonts w:ascii="Times" w:hAnsi="Times" w:cs="Arial"/>
          <w:color w:val="000000"/>
        </w:rPr>
        <w:t>processes .</w:t>
      </w:r>
      <w:proofErr w:type="gramEnd"/>
      <w:r w:rsidRPr="00BE7B6A">
        <w:rPr>
          <w:rFonts w:ascii="Times" w:hAnsi="Times" w:cs="Arial"/>
          <w:color w:val="000000"/>
        </w:rPr>
        <w:t xml:space="preserve"> With new technology, shouldn’t we be able to make ice cream closer to, rather than farther away from, the cow? </w:t>
      </w:r>
      <w:hyperlink r:id="rId6" w:anchor="slide-123" w:history="1">
        <w:r w:rsidRPr="00BE7B6A">
          <w:rPr>
            <w:rFonts w:ascii="Times" w:hAnsi="Times" w:cs="Arial"/>
            <w:color w:val="765298"/>
            <w:u w:val="single"/>
          </w:rPr>
          <w:t xml:space="preserve">She became intent on the idea of new, </w:t>
        </w:r>
        <w:r w:rsidRPr="00BE7B6A">
          <w:rPr>
            <w:rFonts w:ascii="Times" w:hAnsi="Times" w:cs="Arial"/>
            <w:color w:val="765298"/>
            <w:u w:val="single"/>
          </w:rPr>
          <w:t>o</w:t>
        </w:r>
        <w:r w:rsidRPr="00BE7B6A">
          <w:rPr>
            <w:rFonts w:ascii="Times" w:hAnsi="Times" w:cs="Arial"/>
            <w:color w:val="765298"/>
            <w:u w:val="single"/>
          </w:rPr>
          <w:t xml:space="preserve">ld-fashioned ice cream and invented a technology called </w:t>
        </w:r>
        <w:proofErr w:type="spellStart"/>
        <w:r w:rsidRPr="00BE7B6A">
          <w:rPr>
            <w:rFonts w:ascii="Times" w:hAnsi="Times" w:cs="Arial"/>
            <w:color w:val="765298"/>
            <w:u w:val="single"/>
          </w:rPr>
          <w:t>BRRBrrr</w:t>
        </w:r>
        <w:proofErr w:type="spellEnd"/>
      </w:hyperlink>
      <w:r w:rsidRPr="00BE7B6A">
        <w:rPr>
          <w:rFonts w:ascii="Times" w:hAnsi="Times" w:cs="Arial"/>
          <w:color w:val="000000"/>
        </w:rPr>
        <w:t xml:space="preserve">™ which perfects the process of using liquid nitrogen to churn exceptionally small ice crystals to create the smoothest, densest and most ﬂavorful ice cream on earth. </w:t>
      </w:r>
      <w:proofErr w:type="spellStart"/>
      <w:r w:rsidRPr="00BE7B6A">
        <w:rPr>
          <w:rFonts w:ascii="Times" w:hAnsi="Times" w:cs="Arial"/>
          <w:color w:val="000000"/>
        </w:rPr>
        <w:t>Brrr</w:t>
      </w:r>
      <w:proofErr w:type="spellEnd"/>
      <w:r w:rsidRPr="00BE7B6A">
        <w:rPr>
          <w:rFonts w:ascii="Times" w:hAnsi="Times" w:cs="Arial"/>
          <w:color w:val="000000"/>
        </w:rPr>
        <w:t xml:space="preserve">™ makes this ice cream from scratch, to order in just minutes. </w:t>
      </w:r>
      <w:proofErr w:type="spellStart"/>
      <w:r w:rsidRPr="00BE7B6A">
        <w:rPr>
          <w:rFonts w:ascii="Times" w:hAnsi="Times" w:cs="Arial"/>
          <w:color w:val="000000"/>
        </w:rPr>
        <w:t>Brrr</w:t>
      </w:r>
      <w:proofErr w:type="spellEnd"/>
      <w:r w:rsidRPr="00BE7B6A">
        <w:rPr>
          <w:rFonts w:ascii="Times" w:hAnsi="Times" w:cs="Arial"/>
          <w:color w:val="000000"/>
        </w:rPr>
        <w:t xml:space="preserve">™ is very nerdy and has three patents. These machines and their technology are highly portable and can be distributed with </w:t>
      </w:r>
      <w:r w:rsidR="00567F40" w:rsidRPr="00BE7B6A">
        <w:rPr>
          <w:rFonts w:ascii="Times" w:hAnsi="Times" w:cs="Arial"/>
          <w:color w:val="000000"/>
        </w:rPr>
        <w:t>ease...</w:t>
      </w:r>
    </w:p>
    <w:p w14:paraId="69A46E11" w14:textId="77777777" w:rsidR="00BE7B6A" w:rsidRPr="00BE7B6A" w:rsidRDefault="00BE7B6A" w:rsidP="00BE7B6A">
      <w:pPr>
        <w:spacing w:after="0"/>
      </w:pPr>
    </w:p>
    <w:p w14:paraId="6FA32DCB" w14:textId="77777777" w:rsidR="00BE7B6A" w:rsidRDefault="00BE7B6A" w:rsidP="00BE7B6A">
      <w:pPr>
        <w:rPr>
          <w:sz w:val="18"/>
          <w:szCs w:val="18"/>
        </w:rPr>
      </w:pPr>
    </w:p>
    <w:p w14:paraId="5F5DCE47" w14:textId="0B4889E9" w:rsidR="00BE7B6A" w:rsidRDefault="00BE7B6A"/>
    <w:sectPr w:rsidR="00BE7B6A" w:rsidSect="006B76E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66977" w14:textId="77777777" w:rsidR="00484D60" w:rsidRDefault="00484D60" w:rsidP="00BE7B6A">
      <w:pPr>
        <w:spacing w:after="0"/>
      </w:pPr>
      <w:r>
        <w:separator/>
      </w:r>
    </w:p>
  </w:endnote>
  <w:endnote w:type="continuationSeparator" w:id="0">
    <w:p w14:paraId="2A0DF2F2" w14:textId="77777777" w:rsidR="00484D60" w:rsidRDefault="00484D60" w:rsidP="00BE7B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F818" w14:textId="0DF0BB2F" w:rsidR="00BE7B6A" w:rsidRPr="00BE7B6A" w:rsidRDefault="00BE7B6A" w:rsidP="00BE7B6A">
    <w:pPr>
      <w:pBdr>
        <w:top w:val="nil"/>
        <w:left w:val="nil"/>
        <w:bottom w:val="nil"/>
        <w:right w:val="nil"/>
        <w:between w:val="nil"/>
      </w:pBdr>
      <w:tabs>
        <w:tab w:val="center" w:pos="4680"/>
        <w:tab w:val="right" w:pos="9360"/>
      </w:tabs>
      <w:ind w:right="360"/>
      <w:rPr>
        <w:color w:val="000000"/>
        <w:sz w:val="20"/>
        <w:szCs w:val="20"/>
      </w:rPr>
    </w:pPr>
    <w:r>
      <w:rPr>
        <w:color w:val="000000"/>
        <w:sz w:val="20"/>
        <w:szCs w:val="20"/>
      </w:rPr>
      <w:t xml:space="preserve">©2018 Arthur </w:t>
    </w:r>
    <w:proofErr w:type="spellStart"/>
    <w:r>
      <w:rPr>
        <w:color w:val="000000"/>
        <w:sz w:val="20"/>
        <w:szCs w:val="20"/>
      </w:rPr>
      <w:t>Mesher</w:t>
    </w:r>
    <w:proofErr w:type="spellEnd"/>
    <w:r>
      <w:rPr>
        <w:color w:val="000000"/>
        <w:sz w:val="20"/>
        <w:szCs w:val="20"/>
      </w:rPr>
      <w:t xml:space="preserve"> | </w:t>
    </w:r>
    <w:r>
      <w:rPr>
        <w:sz w:val="20"/>
        <w:szCs w:val="20"/>
      </w:rPr>
      <w:t xml:space="preserve">CSCMP | </w:t>
    </w:r>
    <w:r>
      <w:rPr>
        <w:color w:val="000000"/>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CCB1" w14:textId="77777777" w:rsidR="00484D60" w:rsidRDefault="00484D60" w:rsidP="00BE7B6A">
      <w:pPr>
        <w:spacing w:after="0"/>
      </w:pPr>
      <w:r>
        <w:separator/>
      </w:r>
    </w:p>
  </w:footnote>
  <w:footnote w:type="continuationSeparator" w:id="0">
    <w:p w14:paraId="6982409F" w14:textId="77777777" w:rsidR="00484D60" w:rsidRDefault="00484D60" w:rsidP="00BE7B6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6A"/>
    <w:rsid w:val="00170284"/>
    <w:rsid w:val="00236FE6"/>
    <w:rsid w:val="00484D60"/>
    <w:rsid w:val="00567F40"/>
    <w:rsid w:val="006B76E2"/>
    <w:rsid w:val="00BE7B6A"/>
    <w:rsid w:val="00F537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A78972"/>
  <w15:chartTrackingRefBased/>
  <w15:docId w15:val="{19FAED63-8093-4144-862B-D931A66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B6A"/>
    <w:pPr>
      <w:spacing w:after="120"/>
    </w:pPr>
    <w:rPr>
      <w:rFonts w:ascii="Times New Roman" w:eastAsia="Times New Roman" w:hAnsi="Times New Roman" w:cs="Times New Roman"/>
    </w:rPr>
  </w:style>
  <w:style w:type="paragraph" w:styleId="Heading2">
    <w:name w:val="heading 2"/>
    <w:basedOn w:val="Normal"/>
    <w:link w:val="Heading2Char"/>
    <w:uiPriority w:val="9"/>
    <w:qFormat/>
    <w:rsid w:val="00BE7B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7B6A"/>
    <w:pPr>
      <w:spacing w:before="100" w:beforeAutospacing="1" w:after="100" w:afterAutospacing="1"/>
    </w:pPr>
  </w:style>
  <w:style w:type="paragraph" w:styleId="Header">
    <w:name w:val="header"/>
    <w:basedOn w:val="Normal"/>
    <w:link w:val="HeaderChar"/>
    <w:uiPriority w:val="99"/>
    <w:unhideWhenUsed/>
    <w:rsid w:val="00BE7B6A"/>
    <w:pPr>
      <w:tabs>
        <w:tab w:val="center" w:pos="4680"/>
        <w:tab w:val="right" w:pos="9360"/>
      </w:tabs>
      <w:spacing w:after="0"/>
    </w:pPr>
  </w:style>
  <w:style w:type="character" w:customStyle="1" w:styleId="HeaderChar">
    <w:name w:val="Header Char"/>
    <w:basedOn w:val="DefaultParagraphFont"/>
    <w:link w:val="Header"/>
    <w:uiPriority w:val="99"/>
    <w:rsid w:val="00BE7B6A"/>
    <w:rPr>
      <w:rFonts w:ascii="Times New Roman" w:eastAsia="Times New Roman" w:hAnsi="Times New Roman" w:cs="Times New Roman"/>
    </w:rPr>
  </w:style>
  <w:style w:type="paragraph" w:styleId="Footer">
    <w:name w:val="footer"/>
    <w:basedOn w:val="Normal"/>
    <w:link w:val="FooterChar"/>
    <w:uiPriority w:val="99"/>
    <w:unhideWhenUsed/>
    <w:rsid w:val="00BE7B6A"/>
    <w:pPr>
      <w:tabs>
        <w:tab w:val="center" w:pos="4680"/>
        <w:tab w:val="right" w:pos="9360"/>
      </w:tabs>
      <w:spacing w:after="0"/>
    </w:pPr>
  </w:style>
  <w:style w:type="character" w:customStyle="1" w:styleId="FooterChar">
    <w:name w:val="Footer Char"/>
    <w:basedOn w:val="DefaultParagraphFont"/>
    <w:link w:val="Footer"/>
    <w:uiPriority w:val="99"/>
    <w:rsid w:val="00BE7B6A"/>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E7B6A"/>
    <w:rPr>
      <w:rFonts w:ascii="Times New Roman" w:eastAsia="Times New Roman" w:hAnsi="Times New Roman" w:cs="Times New Roman"/>
      <w:b/>
      <w:bCs/>
      <w:sz w:val="36"/>
      <w:szCs w:val="36"/>
    </w:rPr>
  </w:style>
  <w:style w:type="character" w:styleId="Strong">
    <w:name w:val="Strong"/>
    <w:basedOn w:val="DefaultParagraphFont"/>
    <w:uiPriority w:val="22"/>
    <w:qFormat/>
    <w:rsid w:val="00BE7B6A"/>
    <w:rPr>
      <w:b/>
      <w:bCs/>
    </w:rPr>
  </w:style>
  <w:style w:type="character" w:styleId="Hyperlink">
    <w:name w:val="Hyperlink"/>
    <w:basedOn w:val="DefaultParagraphFont"/>
    <w:uiPriority w:val="99"/>
    <w:unhideWhenUsed/>
    <w:rsid w:val="00BE7B6A"/>
    <w:rPr>
      <w:color w:val="0000FF"/>
      <w:u w:val="single"/>
    </w:rPr>
  </w:style>
  <w:style w:type="character" w:styleId="UnresolvedMention">
    <w:name w:val="Unresolved Mention"/>
    <w:basedOn w:val="DefaultParagraphFont"/>
    <w:uiPriority w:val="99"/>
    <w:semiHidden/>
    <w:unhideWhenUsed/>
    <w:rsid w:val="00BE7B6A"/>
    <w:rPr>
      <w:color w:val="605E5C"/>
      <w:shd w:val="clear" w:color="auto" w:fill="E1DFDD"/>
    </w:rPr>
  </w:style>
  <w:style w:type="character" w:styleId="FollowedHyperlink">
    <w:name w:val="FollowedHyperlink"/>
    <w:basedOn w:val="DefaultParagraphFont"/>
    <w:uiPriority w:val="99"/>
    <w:semiHidden/>
    <w:unhideWhenUsed/>
    <w:rsid w:val="00BE7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8794">
      <w:bodyDiv w:val="1"/>
      <w:marLeft w:val="0"/>
      <w:marRight w:val="0"/>
      <w:marTop w:val="0"/>
      <w:marBottom w:val="0"/>
      <w:divBdr>
        <w:top w:val="none" w:sz="0" w:space="0" w:color="auto"/>
        <w:left w:val="none" w:sz="0" w:space="0" w:color="auto"/>
        <w:bottom w:val="none" w:sz="0" w:space="0" w:color="auto"/>
        <w:right w:val="none" w:sz="0" w:space="0" w:color="auto"/>
      </w:divBdr>
    </w:div>
    <w:div w:id="224030353">
      <w:bodyDiv w:val="1"/>
      <w:marLeft w:val="0"/>
      <w:marRight w:val="0"/>
      <w:marTop w:val="0"/>
      <w:marBottom w:val="0"/>
      <w:divBdr>
        <w:top w:val="none" w:sz="0" w:space="0" w:color="auto"/>
        <w:left w:val="none" w:sz="0" w:space="0" w:color="auto"/>
        <w:bottom w:val="none" w:sz="0" w:space="0" w:color="auto"/>
        <w:right w:val="none" w:sz="0" w:space="0" w:color="auto"/>
      </w:divBdr>
    </w:div>
    <w:div w:id="1491866889">
      <w:bodyDiv w:val="1"/>
      <w:marLeft w:val="0"/>
      <w:marRight w:val="0"/>
      <w:marTop w:val="0"/>
      <w:marBottom w:val="0"/>
      <w:divBdr>
        <w:top w:val="none" w:sz="0" w:space="0" w:color="auto"/>
        <w:left w:val="none" w:sz="0" w:space="0" w:color="auto"/>
        <w:bottom w:val="none" w:sz="0" w:space="0" w:color="auto"/>
        <w:right w:val="none" w:sz="0" w:space="0" w:color="auto"/>
      </w:divBdr>
    </w:div>
    <w:div w:id="1506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ttenicecream.com/sto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Co-op</dc:creator>
  <cp:keywords/>
  <dc:description/>
  <cp:lastModifiedBy>Marketing Co-op</cp:lastModifiedBy>
  <cp:revision>2</cp:revision>
  <dcterms:created xsi:type="dcterms:W3CDTF">2018-09-26T14:27:00Z</dcterms:created>
  <dcterms:modified xsi:type="dcterms:W3CDTF">2018-09-26T14:27:00Z</dcterms:modified>
</cp:coreProperties>
</file>